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-119062</wp:posOffset>
            </wp:positionH>
            <wp:positionV relativeFrom="page">
              <wp:posOffset>-4762</wp:posOffset>
            </wp:positionV>
            <wp:extent cx="7705725" cy="10715625"/>
            <wp:effectExtent b="0" l="0" r="0" t="0"/>
            <wp:wrapNone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3456" r="34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71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285310</wp:posOffset>
            </wp:positionV>
            <wp:extent cx="1966913" cy="1966913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285310</wp:posOffset>
            </wp:positionV>
            <wp:extent cx="2547938" cy="2547938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547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(Introduzca la bandera/fotografía oficial de su delegación)</w:t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1113000</wp:posOffset>
            </wp:positionH>
            <wp:positionV relativeFrom="paragraph">
              <wp:posOffset>176673</wp:posOffset>
            </wp:positionV>
            <wp:extent cx="3503652" cy="3497832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3652" cy="3497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Delegación: (Responda aquí)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Comité:  (Responda aquí)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Delegado (Responda aquí)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Colegio (Responda aquí)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Grado (Responda aquí)</w:t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8745137</wp:posOffset>
            </wp:positionV>
            <wp:extent cx="2424113" cy="199883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8689408</wp:posOffset>
            </wp:positionV>
            <wp:extent cx="2424113" cy="1998830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ind w:left="720" w:hanging="36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  <w:rtl w:val="0"/>
        </w:rPr>
        <w:t xml:space="preserve">Aspectos importantes: </w:t>
      </w:r>
    </w:p>
    <w:p w:rsidR="00000000" w:rsidDel="00000000" w:rsidP="00000000" w:rsidRDefault="00000000" w:rsidRPr="00000000" w14:paraId="0000005F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El documento de investigación de los delegados contiene la información básica de la delegación y dos papeles de posición, uno por cada tema. Es importante dedicar especial cuidado a la elaboración de este mismo, ya que representa un porcentaje significativo de la calificación final otorgada por los presidentes. El formato debe seguirse exactamente como está estipulado y completar la información solicitada, siguiendo el mismo tipo y tamaño de letra, interlineado y sangría. Recuerde incluir la citación APA dentro del texto y agregar la bibliografía al final del documento (requisito aplicable únicamente para Escuela Intermedia y Alta). El incumplimiento de estas disposiciones será considerado plagio y dará lugar a la exclusión del proceso de premiación. </w:t>
      </w:r>
    </w:p>
    <w:p w:rsidR="00000000" w:rsidDel="00000000" w:rsidP="00000000" w:rsidRDefault="00000000" w:rsidRPr="00000000" w14:paraId="00000060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(Borre todas las indicaciones subrayadas o en cursiva).</w:t>
      </w:r>
    </w:p>
    <w:p w:rsidR="00000000" w:rsidDel="00000000" w:rsidP="00000000" w:rsidRDefault="00000000" w:rsidRPr="00000000" w14:paraId="00000061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ind w:left="720" w:hanging="360"/>
        <w:jc w:val="both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Información Básica de la Delegación</w:t>
      </w:r>
    </w:p>
    <w:p w:rsidR="00000000" w:rsidDel="00000000" w:rsidP="00000000" w:rsidRDefault="00000000" w:rsidRPr="00000000" w14:paraId="00000063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Describa la situación económica y social, forma de gobierno y la organización social de su país y cómo trabaja con las Naciones Unidas en un texto de máximo 500 palabras. Puede incluir aspectos como alianzas y conflictos internos principales. </w:t>
      </w:r>
    </w:p>
    <w:p w:rsidR="00000000" w:rsidDel="00000000" w:rsidP="00000000" w:rsidRDefault="00000000" w:rsidRPr="00000000" w14:paraId="00000064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ind w:left="720" w:hanging="360"/>
        <w:jc w:val="both"/>
        <w:rPr>
          <w:rFonts w:ascii="Century Gothic" w:cs="Century Gothic" w:eastAsia="Century Gothic" w:hAnsi="Century Gothic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Papel de Posición - Tema 1: </w:t>
      </w: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(Escriba el nombre del tema aquí)</w:t>
      </w:r>
    </w:p>
    <w:p w:rsidR="00000000" w:rsidDel="00000000" w:rsidP="00000000" w:rsidRDefault="00000000" w:rsidRPr="00000000" w14:paraId="0000007B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Describa la forma en la que su delegación se relaciona con el tema y las posibles soluciones que propone en un texto de máximo 1000 palabras. Asegúrese de responder las preguntas orientadoras que puede encontrar en la Guía Académica de su respectivo comité y tener en cuenta los puntos clave. </w:t>
      </w:r>
    </w:p>
    <w:p w:rsidR="00000000" w:rsidDel="00000000" w:rsidP="00000000" w:rsidRDefault="00000000" w:rsidRPr="00000000" w14:paraId="0000007C">
      <w:pPr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jc w:val="both"/>
        <w:rPr>
          <w:rFonts w:ascii="Century Gothic" w:cs="Century Gothic" w:eastAsia="Century Gothic" w:hAnsi="Century Gothic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Papel de Posición - Tema 2: </w:t>
      </w: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(Escriba el nombre del tema aquí)</w:t>
      </w:r>
    </w:p>
    <w:p w:rsidR="00000000" w:rsidDel="00000000" w:rsidP="00000000" w:rsidRDefault="00000000" w:rsidRPr="00000000" w14:paraId="0000007E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Describa la forma en la que su delegación se relaciona con el tema y las posibles soluciones que propone en un texto de máximo 1000 palabras. Asegúrese de responder las preguntas orientadoras que puede encontrar en la Guía Académica de su respectivo comité y tener en cuenta los puntos clave. </w:t>
      </w:r>
    </w:p>
    <w:p w:rsidR="00000000" w:rsidDel="00000000" w:rsidP="00000000" w:rsidRDefault="00000000" w:rsidRPr="00000000" w14:paraId="0000007F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Bibliografía: </w:t>
      </w:r>
    </w:p>
    <w:p w:rsidR="00000000" w:rsidDel="00000000" w:rsidP="00000000" w:rsidRDefault="00000000" w:rsidRPr="00000000" w14:paraId="00000081">
      <w:pPr>
        <w:ind w:left="720" w:firstLine="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Incluya la lista de referencias utilizadas para su investigación. Recuerde que en Escuela Intermedia y Alta se debe usar el formato APA 7,</w:t>
      </w:r>
    </w:p>
    <w:p w:rsidR="00000000" w:rsidDel="00000000" w:rsidP="00000000" w:rsidRDefault="00000000" w:rsidRPr="00000000" w14:paraId="00000082">
      <w:pPr>
        <w:ind w:lef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8745137</wp:posOffset>
            </wp:positionV>
            <wp:extent cx="2424113" cy="199883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ind w:left="720" w:hanging="36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  <w:rtl w:val="0"/>
        </w:rPr>
        <w:t xml:space="preserve">Recomendaciones Finales:</w:t>
      </w:r>
    </w:p>
    <w:p w:rsidR="00000000" w:rsidDel="00000000" w:rsidP="00000000" w:rsidRDefault="00000000" w:rsidRPr="00000000" w14:paraId="00000085">
      <w:pPr>
        <w:numPr>
          <w:ilvl w:val="1"/>
          <w:numId w:val="4"/>
        </w:numPr>
        <w:ind w:left="1440" w:hanging="36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Se sugiere el uso de imágenes, datos estadísticos y argumentos sustentados en hechos verificables </w:t>
      </w:r>
    </w:p>
    <w:p w:rsidR="00000000" w:rsidDel="00000000" w:rsidP="00000000" w:rsidRDefault="00000000" w:rsidRPr="00000000" w14:paraId="00000086">
      <w:pPr>
        <w:numPr>
          <w:ilvl w:val="1"/>
          <w:numId w:val="4"/>
        </w:numPr>
        <w:ind w:left="1440" w:hanging="36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Recuerde emplear el lenguaje parlamentario, el cual puede encontrar en el Manual de Protocolo.</w:t>
      </w:r>
    </w:p>
    <w:p w:rsidR="00000000" w:rsidDel="00000000" w:rsidP="00000000" w:rsidRDefault="00000000" w:rsidRPr="00000000" w14:paraId="00000087">
      <w:pPr>
        <w:numPr>
          <w:ilvl w:val="1"/>
          <w:numId w:val="4"/>
        </w:numPr>
        <w:ind w:left="1440" w:hanging="36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Priorice la calidad sobre la cantidad, evitando la repetición de ideas. </w:t>
      </w:r>
    </w:p>
    <w:p w:rsidR="00000000" w:rsidDel="00000000" w:rsidP="00000000" w:rsidRDefault="00000000" w:rsidRPr="00000000" w14:paraId="00000088">
      <w:pPr>
        <w:numPr>
          <w:ilvl w:val="1"/>
          <w:numId w:val="4"/>
        </w:numPr>
        <w:ind w:left="1440" w:hanging="360"/>
        <w:jc w:val="both"/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color w:val="192b4f"/>
          <w:sz w:val="24"/>
          <w:szCs w:val="24"/>
          <w:rtl w:val="0"/>
        </w:rPr>
        <w:t xml:space="preserve">Defina una posición clara, incluso si esta no coincide con sus opiniones personales. </w:t>
      </w:r>
    </w:p>
    <w:p w:rsidR="00000000" w:rsidDel="00000000" w:rsidP="00000000" w:rsidRDefault="00000000" w:rsidRPr="00000000" w14:paraId="00000089">
      <w:pPr>
        <w:jc w:val="both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192b4f"/>
          <w:sz w:val="24"/>
          <w:szCs w:val="24"/>
          <w:u w:val="single"/>
          <w:rtl w:val="0"/>
        </w:rPr>
        <w:t xml:space="preserve">Recuerde guardar su documento como: DI-DELEGACIÓN-COMISIÓN ABREVIADA</w:t>
      </w:r>
    </w:p>
    <w:p w:rsidR="00000000" w:rsidDel="00000000" w:rsidP="00000000" w:rsidRDefault="00000000" w:rsidRPr="00000000" w14:paraId="0000008B">
      <w:pPr>
        <w:jc w:val="both"/>
        <w:rPr>
          <w:rFonts w:ascii="Century Gothic" w:cs="Century Gothic" w:eastAsia="Century Gothic" w:hAnsi="Century Gothic"/>
          <w:b w:val="1"/>
          <w:bCs w:val="1"/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firstLine="0"/>
        <w:jc w:val="both"/>
        <w:rPr>
          <w:rFonts w:ascii="Century Gothic" w:cs="Century Gothic" w:eastAsia="Century Gothic" w:hAnsi="Century Gothic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-9524</wp:posOffset>
            </wp:positionH>
            <wp:positionV relativeFrom="page">
              <wp:posOffset>8758899</wp:posOffset>
            </wp:positionV>
            <wp:extent cx="2424113" cy="199883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5605462</wp:posOffset>
          </wp:positionH>
          <wp:positionV relativeFrom="page">
            <wp:posOffset>9525</wp:posOffset>
          </wp:positionV>
          <wp:extent cx="1980792" cy="1781917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80792" cy="17819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-485774</wp:posOffset>
          </wp:positionH>
          <wp:positionV relativeFrom="paragraph">
            <wp:posOffset>-266699</wp:posOffset>
          </wp:positionV>
          <wp:extent cx="2605088" cy="72010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41519" l="0" r="0" t="30926"/>
                  <a:stretch>
                    <a:fillRect/>
                  </a:stretch>
                </pic:blipFill>
                <pic:spPr>
                  <a:xfrm>
                    <a:off x="0" y="0"/>
                    <a:ext cx="2605088" cy="7201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